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B3" w:rsidRDefault="000C0FB3" w:rsidP="000C0FB3">
      <w:pPr>
        <w:autoSpaceDE w:val="0"/>
        <w:autoSpaceDN w:val="0"/>
        <w:adjustRightInd w:val="0"/>
        <w:jc w:val="both"/>
      </w:pPr>
    </w:p>
    <w:p w:rsidR="000C0FB3" w:rsidRDefault="000C0FB3" w:rsidP="000C0FB3"/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74"/>
        <w:gridCol w:w="115"/>
        <w:gridCol w:w="91"/>
        <w:gridCol w:w="4766"/>
      </w:tblGrid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FB3" w:rsidRPr="000C0FB3" w:rsidRDefault="000C0FB3" w:rsidP="00344B47">
            <w:pPr>
              <w:pStyle w:val="21"/>
              <w:jc w:val="center"/>
              <w:rPr>
                <w:b/>
                <w:bCs/>
                <w:sz w:val="18"/>
                <w:szCs w:val="18"/>
              </w:rPr>
            </w:pPr>
            <w:r w:rsidRPr="000C0FB3">
              <w:rPr>
                <w:b/>
                <w:bCs/>
                <w:sz w:val="18"/>
                <w:szCs w:val="18"/>
              </w:rPr>
              <w:t xml:space="preserve">Анкета клиента - физического лица. </w:t>
            </w:r>
          </w:p>
          <w:p w:rsidR="000C0FB3" w:rsidRPr="000C0FB3" w:rsidRDefault="000C0FB3" w:rsidP="00344B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0FB3">
              <w:rPr>
                <w:b/>
                <w:bCs/>
                <w:sz w:val="18"/>
                <w:szCs w:val="18"/>
              </w:rPr>
              <w:t xml:space="preserve">Часть 1. 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0C0FB3">
              <w:rPr>
                <w:bCs/>
                <w:i/>
                <w:sz w:val="18"/>
                <w:szCs w:val="18"/>
              </w:rPr>
              <w:t>Сведения (документы), получаемые в целях идентификации физических лиц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Фамилия, имя и (если иное не вытекает из закона или национального обычая) отчество.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604" w:type="pct"/>
            <w:gridSpan w:val="3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2396" w:type="pct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04" w:type="pct"/>
            <w:gridSpan w:val="3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Место рождения </w:t>
            </w:r>
          </w:p>
        </w:tc>
        <w:tc>
          <w:tcPr>
            <w:tcW w:w="2396" w:type="pct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604" w:type="pct"/>
            <w:gridSpan w:val="3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Гражданство (подданство) </w:t>
            </w:r>
          </w:p>
        </w:tc>
        <w:tc>
          <w:tcPr>
            <w:tcW w:w="2396" w:type="pct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Реквизиты документа, удостоверяющего личность: серия и номер документа, дата выдачи документа, наим</w:t>
            </w:r>
            <w:r w:rsidRPr="000C0FB3">
              <w:rPr>
                <w:sz w:val="18"/>
                <w:szCs w:val="18"/>
              </w:rPr>
              <w:t>е</w:t>
            </w:r>
            <w:r w:rsidRPr="000C0FB3">
              <w:rPr>
                <w:sz w:val="18"/>
                <w:szCs w:val="18"/>
              </w:rPr>
              <w:t>нование органа, выдавшего документ, код подразделения (если имеется).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Данные миграционной карты: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558" w:type="pct"/>
            <w:gridSpan w:val="2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номер карты</w:t>
            </w:r>
          </w:p>
        </w:tc>
        <w:tc>
          <w:tcPr>
            <w:tcW w:w="2442" w:type="pct"/>
            <w:gridSpan w:val="2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558" w:type="pct"/>
            <w:gridSpan w:val="2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дата начала срока преб</w:t>
            </w:r>
            <w:r w:rsidRPr="000C0FB3">
              <w:rPr>
                <w:sz w:val="18"/>
                <w:szCs w:val="18"/>
              </w:rPr>
              <w:t>ы</w:t>
            </w:r>
            <w:r w:rsidRPr="000C0FB3">
              <w:rPr>
                <w:sz w:val="18"/>
                <w:szCs w:val="18"/>
              </w:rPr>
              <w:t>вания</w:t>
            </w:r>
          </w:p>
        </w:tc>
        <w:tc>
          <w:tcPr>
            <w:tcW w:w="2442" w:type="pct"/>
            <w:gridSpan w:val="2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558" w:type="pct"/>
            <w:gridSpan w:val="2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дата окончания срока преб</w:t>
            </w:r>
            <w:r w:rsidRPr="000C0FB3">
              <w:rPr>
                <w:sz w:val="18"/>
                <w:szCs w:val="18"/>
              </w:rPr>
              <w:t>ы</w:t>
            </w:r>
            <w:r w:rsidRPr="000C0FB3">
              <w:rPr>
                <w:sz w:val="18"/>
                <w:szCs w:val="18"/>
              </w:rPr>
              <w:t>вания</w:t>
            </w:r>
          </w:p>
        </w:tc>
        <w:tc>
          <w:tcPr>
            <w:tcW w:w="2442" w:type="pct"/>
            <w:gridSpan w:val="2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Данные документа, подтверждающего право иностранного гражданина или лица без гражданства на пребывание (проживание) в Ро</w:t>
            </w:r>
            <w:r w:rsidRPr="000C0FB3">
              <w:rPr>
                <w:sz w:val="18"/>
                <w:szCs w:val="18"/>
              </w:rPr>
              <w:t>с</w:t>
            </w:r>
            <w:r w:rsidRPr="000C0FB3">
              <w:rPr>
                <w:sz w:val="18"/>
                <w:szCs w:val="18"/>
              </w:rPr>
              <w:t>сийской  Федерации:</w:t>
            </w:r>
          </w:p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500" w:type="pct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360" w:hanging="36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серия (если имеется);</w:t>
            </w:r>
          </w:p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500" w:type="pct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360" w:hanging="36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номер документа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500" w:type="pct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дата начала срока действия права   пребывания (проживания);</w:t>
            </w:r>
          </w:p>
          <w:p w:rsidR="000C0FB3" w:rsidRPr="000C0FB3" w:rsidRDefault="000C0FB3" w:rsidP="00344B47">
            <w:pPr>
              <w:pStyle w:val="21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500" w:type="pct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дата окончания срока действия права пребывания (пр</w:t>
            </w:r>
            <w:r w:rsidRPr="000C0FB3">
              <w:rPr>
                <w:sz w:val="18"/>
                <w:szCs w:val="18"/>
              </w:rPr>
              <w:t>о</w:t>
            </w:r>
            <w:r w:rsidRPr="000C0FB3">
              <w:rPr>
                <w:sz w:val="18"/>
                <w:szCs w:val="18"/>
              </w:rPr>
              <w:t>живания).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Адрес места жительства (регистрации) или места пребывания.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ind w:left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Идентификационный номер налогоплательщика (если имеется).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ind w:left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hRule="exact" w:val="3969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lastRenderedPageBreak/>
              <w:t xml:space="preserve">Принадлежность: </w:t>
            </w:r>
          </w:p>
          <w:p w:rsidR="000C0FB3" w:rsidRPr="000C0FB3" w:rsidRDefault="000C0FB3" w:rsidP="00344B47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  <w:proofErr w:type="gramStart"/>
            <w:r w:rsidRPr="000C0FB3">
              <w:rPr>
                <w:sz w:val="18"/>
                <w:szCs w:val="18"/>
              </w:rPr>
              <w:t xml:space="preserve">- к иностранным публичным должностным лицам (их супругам, близким родственникам (родственникам по прямой восходящей и нисходящей линии (родителям и детям, дедушкам, бабушкам и внукам), полнородным и </w:t>
            </w:r>
            <w:proofErr w:type="spellStart"/>
            <w:r w:rsidRPr="000C0FB3">
              <w:rPr>
                <w:sz w:val="18"/>
                <w:szCs w:val="18"/>
              </w:rPr>
              <w:t>неполнородным</w:t>
            </w:r>
            <w:proofErr w:type="spellEnd"/>
            <w:r w:rsidRPr="000C0FB3">
              <w:rPr>
                <w:sz w:val="18"/>
                <w:szCs w:val="18"/>
              </w:rPr>
              <w:t xml:space="preserve"> (имеющим общих о</w:t>
            </w:r>
            <w:r w:rsidRPr="000C0FB3">
              <w:rPr>
                <w:sz w:val="18"/>
                <w:szCs w:val="18"/>
              </w:rPr>
              <w:t>т</w:t>
            </w:r>
            <w:r w:rsidRPr="000C0FB3">
              <w:rPr>
                <w:sz w:val="18"/>
                <w:szCs w:val="18"/>
              </w:rPr>
              <w:t>ца или мать) братьям и сестрам, усыновителям и усыновленным),</w:t>
            </w:r>
            <w:proofErr w:type="gramEnd"/>
          </w:p>
          <w:p w:rsidR="000C0FB3" w:rsidRPr="000C0FB3" w:rsidRDefault="000C0FB3" w:rsidP="00344B47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  <w:proofErr w:type="gramStart"/>
            <w:r w:rsidRPr="000C0FB3">
              <w:rPr>
                <w:sz w:val="18"/>
                <w:szCs w:val="18"/>
              </w:rPr>
              <w:t>- к должностным лицам публичных международных организаций, а также лицам,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</w:t>
            </w:r>
            <w:proofErr w:type="gramEnd"/>
            <w:r w:rsidRPr="000C0FB3">
              <w:rPr>
                <w:sz w:val="18"/>
                <w:szCs w:val="18"/>
              </w:rPr>
              <w:t xml:space="preserve">, </w:t>
            </w:r>
            <w:proofErr w:type="gramStart"/>
            <w:r w:rsidRPr="000C0FB3">
              <w:rPr>
                <w:sz w:val="18"/>
                <w:szCs w:val="18"/>
              </w:rPr>
              <w:t>включенные в перечни должностей, определяемые Президентом Российской Федерации.</w:t>
            </w:r>
            <w:proofErr w:type="gramEnd"/>
          </w:p>
          <w:p w:rsidR="000C0FB3" w:rsidRPr="000C0FB3" w:rsidRDefault="000C0FB3" w:rsidP="00344B47">
            <w:pPr>
              <w:jc w:val="both"/>
              <w:rPr>
                <w:sz w:val="18"/>
                <w:szCs w:val="18"/>
                <w:highlight w:val="lightGray"/>
              </w:rPr>
            </w:pPr>
            <w:r w:rsidRPr="000C0FB3">
              <w:rPr>
                <w:sz w:val="18"/>
                <w:szCs w:val="18"/>
              </w:rPr>
              <w:t xml:space="preserve"> </w:t>
            </w:r>
          </w:p>
          <w:p w:rsidR="000C0FB3" w:rsidRPr="000C0FB3" w:rsidRDefault="000C0FB3" w:rsidP="00344B47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hRule="exact" w:val="388"/>
        </w:trPr>
        <w:tc>
          <w:tcPr>
            <w:tcW w:w="2500" w:type="pct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⁭ -  не  принадлежу                                                                                            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⁭ -  принадлежу                                                                                            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Сведения о наличии </w:t>
            </w:r>
            <w:proofErr w:type="spellStart"/>
            <w:r w:rsidRPr="000C0FB3">
              <w:rPr>
                <w:sz w:val="18"/>
                <w:szCs w:val="18"/>
              </w:rPr>
              <w:t>бенефициарног</w:t>
            </w:r>
            <w:proofErr w:type="gramStart"/>
            <w:r w:rsidRPr="000C0FB3">
              <w:rPr>
                <w:sz w:val="18"/>
                <w:szCs w:val="18"/>
              </w:rPr>
              <w:t>о</w:t>
            </w:r>
            <w:proofErr w:type="spellEnd"/>
            <w:r w:rsidRPr="000C0FB3">
              <w:rPr>
                <w:sz w:val="18"/>
                <w:szCs w:val="18"/>
              </w:rPr>
              <w:t>(</w:t>
            </w:r>
            <w:proofErr w:type="gramEnd"/>
            <w:r w:rsidRPr="000C0FB3">
              <w:rPr>
                <w:sz w:val="18"/>
                <w:szCs w:val="18"/>
              </w:rPr>
              <w:t>-</w:t>
            </w:r>
            <w:proofErr w:type="spellStart"/>
            <w:r w:rsidRPr="000C0FB3">
              <w:rPr>
                <w:sz w:val="18"/>
                <w:szCs w:val="18"/>
              </w:rPr>
              <w:t>ых</w:t>
            </w:r>
            <w:proofErr w:type="spellEnd"/>
            <w:r w:rsidRPr="000C0FB3">
              <w:rPr>
                <w:sz w:val="18"/>
                <w:szCs w:val="18"/>
              </w:rPr>
              <w:t xml:space="preserve">) владельца(-ев)* </w:t>
            </w:r>
          </w:p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proofErr w:type="spellStart"/>
            <w:r w:rsidRPr="000C0FB3">
              <w:rPr>
                <w:i/>
                <w:sz w:val="18"/>
                <w:szCs w:val="18"/>
              </w:rPr>
              <w:t>Бенефициарный</w:t>
            </w:r>
            <w:proofErr w:type="spellEnd"/>
            <w:r w:rsidRPr="000C0FB3">
              <w:rPr>
                <w:i/>
                <w:sz w:val="18"/>
                <w:szCs w:val="18"/>
              </w:rPr>
              <w:t xml:space="preserve"> владелец - физическо</w:t>
            </w:r>
            <w:proofErr w:type="gramStart"/>
            <w:r w:rsidRPr="000C0FB3">
              <w:rPr>
                <w:i/>
                <w:sz w:val="18"/>
                <w:szCs w:val="18"/>
              </w:rPr>
              <w:t>е(</w:t>
            </w:r>
            <w:proofErr w:type="gramEnd"/>
            <w:r w:rsidRPr="000C0FB3">
              <w:rPr>
                <w:i/>
                <w:sz w:val="18"/>
                <w:szCs w:val="18"/>
              </w:rPr>
              <w:t>-</w:t>
            </w:r>
            <w:proofErr w:type="spellStart"/>
            <w:r w:rsidRPr="000C0FB3">
              <w:rPr>
                <w:i/>
                <w:sz w:val="18"/>
                <w:szCs w:val="18"/>
              </w:rPr>
              <w:t>ие</w:t>
            </w:r>
            <w:proofErr w:type="spellEnd"/>
            <w:r w:rsidRPr="000C0FB3">
              <w:rPr>
                <w:i/>
                <w:sz w:val="18"/>
                <w:szCs w:val="18"/>
              </w:rPr>
              <w:t>) лицо(-а), которое(-</w:t>
            </w:r>
            <w:proofErr w:type="spellStart"/>
            <w:r w:rsidRPr="000C0FB3">
              <w:rPr>
                <w:i/>
                <w:sz w:val="18"/>
                <w:szCs w:val="18"/>
              </w:rPr>
              <w:t>ые</w:t>
            </w:r>
            <w:proofErr w:type="spellEnd"/>
            <w:r w:rsidRPr="000C0FB3">
              <w:rPr>
                <w:i/>
                <w:sz w:val="18"/>
                <w:szCs w:val="18"/>
              </w:rPr>
              <w:t>) в конечном счете прямо или косвенно (через третьих лиц) имеет(-ют) возможность контролировать Ваши действия.</w:t>
            </w:r>
          </w:p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C0FB3">
              <w:rPr>
                <w:i/>
                <w:sz w:val="18"/>
                <w:szCs w:val="18"/>
              </w:rPr>
              <w:t>Бенефициарный</w:t>
            </w:r>
            <w:proofErr w:type="spellEnd"/>
            <w:r w:rsidRPr="000C0FB3">
              <w:rPr>
                <w:i/>
                <w:sz w:val="18"/>
                <w:szCs w:val="18"/>
              </w:rPr>
              <w:t xml:space="preserve"> владелец - физическо</w:t>
            </w:r>
            <w:proofErr w:type="gramStart"/>
            <w:r w:rsidRPr="000C0FB3">
              <w:rPr>
                <w:i/>
                <w:sz w:val="18"/>
                <w:szCs w:val="18"/>
              </w:rPr>
              <w:t>е(</w:t>
            </w:r>
            <w:proofErr w:type="gramEnd"/>
            <w:r w:rsidRPr="000C0FB3">
              <w:rPr>
                <w:i/>
                <w:sz w:val="18"/>
                <w:szCs w:val="18"/>
              </w:rPr>
              <w:t>-</w:t>
            </w:r>
            <w:proofErr w:type="spellStart"/>
            <w:r w:rsidRPr="000C0FB3">
              <w:rPr>
                <w:i/>
                <w:sz w:val="18"/>
                <w:szCs w:val="18"/>
              </w:rPr>
              <w:t>ие</w:t>
            </w:r>
            <w:proofErr w:type="spellEnd"/>
            <w:r w:rsidRPr="000C0FB3">
              <w:rPr>
                <w:i/>
                <w:sz w:val="18"/>
                <w:szCs w:val="18"/>
              </w:rPr>
              <w:t>) лицо(-а), которое(-</w:t>
            </w:r>
            <w:proofErr w:type="spellStart"/>
            <w:r w:rsidRPr="000C0FB3">
              <w:rPr>
                <w:i/>
                <w:sz w:val="18"/>
                <w:szCs w:val="18"/>
              </w:rPr>
              <w:t>ые</w:t>
            </w:r>
            <w:proofErr w:type="spellEnd"/>
            <w:r w:rsidRPr="000C0FB3">
              <w:rPr>
                <w:i/>
                <w:sz w:val="18"/>
                <w:szCs w:val="18"/>
              </w:rPr>
              <w:t>) в конечном счете прямо или косвенно (через третьих лиц) владеет(-ют) (имеет преобладающее участие более 25 процентов в капитале)  юридическим лицом либо имеет(-ют) возможность контролировать его действия.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500" w:type="pct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⁭ -  есть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⁭ -  нет                                                                                           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hRule="exact" w:val="1794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jc w:val="both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Сведения о наличии </w:t>
            </w:r>
            <w:proofErr w:type="spellStart"/>
            <w:r w:rsidRPr="000C0FB3">
              <w:rPr>
                <w:sz w:val="18"/>
                <w:szCs w:val="18"/>
              </w:rPr>
              <w:t>выгодоприобретателя</w:t>
            </w:r>
            <w:proofErr w:type="spellEnd"/>
            <w:proofErr w:type="gramStart"/>
            <w:r w:rsidRPr="000C0FB3">
              <w:rPr>
                <w:sz w:val="18"/>
                <w:szCs w:val="18"/>
              </w:rPr>
              <w:t xml:space="preserve"> (-</w:t>
            </w:r>
            <w:proofErr w:type="gramEnd"/>
            <w:r w:rsidRPr="000C0FB3">
              <w:rPr>
                <w:sz w:val="18"/>
                <w:szCs w:val="18"/>
              </w:rPr>
              <w:t>ей)**</w:t>
            </w:r>
          </w:p>
          <w:p w:rsidR="000C0FB3" w:rsidRPr="000C0FB3" w:rsidRDefault="000C0FB3" w:rsidP="00344B47">
            <w:pPr>
              <w:jc w:val="both"/>
              <w:rPr>
                <w:i/>
                <w:sz w:val="18"/>
                <w:szCs w:val="18"/>
              </w:rPr>
            </w:pPr>
            <w:proofErr w:type="spellStart"/>
            <w:r w:rsidRPr="000C0FB3">
              <w:rPr>
                <w:i/>
                <w:sz w:val="18"/>
                <w:szCs w:val="18"/>
              </w:rPr>
              <w:t>Выгодоприобретатель</w:t>
            </w:r>
            <w:proofErr w:type="spellEnd"/>
            <w:r w:rsidRPr="000C0FB3">
              <w:rPr>
                <w:i/>
                <w:sz w:val="18"/>
                <w:szCs w:val="18"/>
              </w:rPr>
              <w:t xml:space="preserve"> лицо, к выгоде которого действует клиент, в частности на основании агентских договоров, договоров поручения, комиссии и доверительного управления при проведении банковских операций и иных сделок. </w:t>
            </w:r>
          </w:p>
          <w:p w:rsidR="000C0FB3" w:rsidRPr="000C0FB3" w:rsidRDefault="000C0FB3" w:rsidP="00344B47">
            <w:pPr>
              <w:jc w:val="both"/>
              <w:rPr>
                <w:i/>
                <w:sz w:val="18"/>
                <w:szCs w:val="18"/>
              </w:rPr>
            </w:pPr>
          </w:p>
          <w:p w:rsidR="000C0FB3" w:rsidRPr="000C0FB3" w:rsidRDefault="000C0FB3" w:rsidP="00344B47">
            <w:pPr>
              <w:jc w:val="both"/>
              <w:rPr>
                <w:i/>
                <w:sz w:val="18"/>
                <w:szCs w:val="18"/>
              </w:rPr>
            </w:pPr>
            <w:r w:rsidRPr="000C0FB3">
              <w:rPr>
                <w:i/>
                <w:sz w:val="18"/>
                <w:szCs w:val="18"/>
              </w:rPr>
              <w:t xml:space="preserve">(При возникновении </w:t>
            </w:r>
            <w:proofErr w:type="spellStart"/>
            <w:r w:rsidRPr="000C0FB3">
              <w:rPr>
                <w:i/>
                <w:sz w:val="18"/>
                <w:szCs w:val="18"/>
              </w:rPr>
              <w:t>выгодоприобретателей</w:t>
            </w:r>
            <w:proofErr w:type="spellEnd"/>
            <w:r w:rsidRPr="000C0FB3">
              <w:rPr>
                <w:i/>
                <w:sz w:val="18"/>
                <w:szCs w:val="18"/>
              </w:rPr>
              <w:t xml:space="preserve">  в течение  срока действия договора банковского счета клиент информирован Банком о необходимости и обязуется предоставлять в Банк сведения о </w:t>
            </w:r>
            <w:proofErr w:type="spellStart"/>
            <w:r w:rsidRPr="000C0FB3">
              <w:rPr>
                <w:i/>
                <w:sz w:val="18"/>
                <w:szCs w:val="18"/>
              </w:rPr>
              <w:t>выгодоприобретателе</w:t>
            </w:r>
            <w:proofErr w:type="spellEnd"/>
            <w:r w:rsidRPr="000C0FB3">
              <w:rPr>
                <w:i/>
                <w:sz w:val="18"/>
                <w:szCs w:val="18"/>
              </w:rPr>
              <w:t xml:space="preserve"> (анкета) и копии документов, являющихся основанием для совершения операций, заверенные подписью клиента в пятидневный срок со дня возникновения </w:t>
            </w:r>
            <w:proofErr w:type="spellStart"/>
            <w:r w:rsidRPr="000C0FB3">
              <w:rPr>
                <w:i/>
                <w:sz w:val="18"/>
                <w:szCs w:val="18"/>
              </w:rPr>
              <w:t>выгодоприобретателя</w:t>
            </w:r>
            <w:proofErr w:type="spellEnd"/>
            <w:r w:rsidRPr="000C0FB3">
              <w:rPr>
                <w:i/>
                <w:sz w:val="18"/>
                <w:szCs w:val="18"/>
              </w:rPr>
              <w:t xml:space="preserve">). </w:t>
            </w:r>
          </w:p>
          <w:p w:rsidR="000C0FB3" w:rsidRPr="000C0FB3" w:rsidRDefault="000C0FB3" w:rsidP="00344B47">
            <w:pPr>
              <w:jc w:val="both"/>
              <w:rPr>
                <w:i/>
                <w:sz w:val="18"/>
                <w:szCs w:val="18"/>
              </w:rPr>
            </w:pPr>
          </w:p>
          <w:p w:rsidR="000C0FB3" w:rsidRPr="000C0FB3" w:rsidRDefault="000C0FB3" w:rsidP="00344B47">
            <w:pPr>
              <w:jc w:val="both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2500" w:type="pct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C0FB3">
              <w:rPr>
                <w:sz w:val="18"/>
                <w:szCs w:val="18"/>
              </w:rPr>
              <w:t xml:space="preserve">⁭ -  есть </w:t>
            </w:r>
            <w:proofErr w:type="spellStart"/>
            <w:r w:rsidRPr="000C0FB3">
              <w:rPr>
                <w:sz w:val="18"/>
                <w:szCs w:val="18"/>
              </w:rPr>
              <w:t>выгодоприобретатель</w:t>
            </w:r>
            <w:proofErr w:type="spellEnd"/>
            <w:proofErr w:type="gramStart"/>
            <w:r w:rsidRPr="000C0FB3">
              <w:rPr>
                <w:sz w:val="18"/>
                <w:szCs w:val="18"/>
              </w:rPr>
              <w:t xml:space="preserve"> (-</w:t>
            </w:r>
            <w:proofErr w:type="gramEnd"/>
            <w:r w:rsidRPr="000C0FB3">
              <w:rPr>
                <w:sz w:val="18"/>
                <w:szCs w:val="18"/>
              </w:rPr>
              <w:t>и)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⁭ -  нет </w:t>
            </w:r>
            <w:proofErr w:type="spellStart"/>
            <w:r w:rsidRPr="000C0FB3">
              <w:rPr>
                <w:sz w:val="18"/>
                <w:szCs w:val="18"/>
              </w:rPr>
              <w:t>выгодоприобретателя</w:t>
            </w:r>
            <w:proofErr w:type="spellEnd"/>
            <w:proofErr w:type="gramStart"/>
            <w:r w:rsidRPr="000C0FB3">
              <w:rPr>
                <w:sz w:val="18"/>
                <w:szCs w:val="18"/>
              </w:rPr>
              <w:t xml:space="preserve"> (-</w:t>
            </w:r>
            <w:proofErr w:type="gramEnd"/>
            <w:r w:rsidRPr="000C0FB3">
              <w:rPr>
                <w:sz w:val="18"/>
                <w:szCs w:val="18"/>
              </w:rPr>
              <w:t xml:space="preserve">ей)                                                                                            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Номера контактных телефонов и факсов 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Адрес электронной почты (при его наличии).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ind w:left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Дата заполнения Анкеты Клиента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ind w:left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Дата обновления Анкеты Клиента (дата, когда были внесены изменения и дополнения сведений Клиента в Анкету Клиента)</w:t>
            </w: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C0FB3" w:rsidRPr="000C0FB3" w:rsidRDefault="000C0FB3" w:rsidP="00344B47">
            <w:pPr>
              <w:pStyle w:val="21"/>
              <w:ind w:left="0"/>
              <w:rPr>
                <w:sz w:val="18"/>
                <w:szCs w:val="18"/>
              </w:rPr>
            </w:pPr>
          </w:p>
        </w:tc>
      </w:tr>
      <w:tr w:rsidR="000C0FB3" w:rsidRPr="000C0FB3" w:rsidTr="00344B4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FB3" w:rsidRPr="000C0FB3" w:rsidRDefault="000C0FB3" w:rsidP="00344B47">
            <w:pPr>
              <w:rPr>
                <w:sz w:val="18"/>
                <w:szCs w:val="18"/>
              </w:rPr>
            </w:pPr>
          </w:p>
          <w:p w:rsidR="000C0FB3" w:rsidRPr="000C0FB3" w:rsidRDefault="000C0FB3" w:rsidP="00344B47">
            <w:pPr>
              <w:tabs>
                <w:tab w:val="left" w:pos="4104"/>
              </w:tabs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Подпись  _________________________   ___________________________________________***</w:t>
            </w:r>
          </w:p>
          <w:p w:rsidR="000C0FB3" w:rsidRPr="000C0FB3" w:rsidRDefault="000C0FB3" w:rsidP="00344B47">
            <w:pPr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                                                                                                       (Ф.И.О.)</w:t>
            </w:r>
          </w:p>
          <w:p w:rsidR="000C0FB3" w:rsidRPr="000C0FB3" w:rsidRDefault="000C0FB3" w:rsidP="00344B47">
            <w:pPr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М.П.</w:t>
            </w:r>
          </w:p>
          <w:p w:rsidR="000C0FB3" w:rsidRPr="000C0FB3" w:rsidRDefault="000C0FB3" w:rsidP="00344B47">
            <w:pPr>
              <w:rPr>
                <w:sz w:val="18"/>
                <w:szCs w:val="18"/>
              </w:rPr>
            </w:pPr>
          </w:p>
          <w:p w:rsidR="000C0FB3" w:rsidRPr="000C0FB3" w:rsidRDefault="000C0FB3" w:rsidP="00344B47">
            <w:pPr>
              <w:rPr>
                <w:sz w:val="18"/>
                <w:szCs w:val="18"/>
              </w:rPr>
            </w:pPr>
          </w:p>
          <w:p w:rsidR="000C0FB3" w:rsidRDefault="000C0FB3" w:rsidP="00344B47">
            <w:pPr>
              <w:rPr>
                <w:sz w:val="18"/>
                <w:szCs w:val="18"/>
                <w:lang w:val="en-US"/>
              </w:rPr>
            </w:pPr>
          </w:p>
          <w:p w:rsidR="000C0FB3" w:rsidRDefault="000C0FB3" w:rsidP="00344B47">
            <w:pPr>
              <w:rPr>
                <w:sz w:val="18"/>
                <w:szCs w:val="18"/>
                <w:lang w:val="en-US"/>
              </w:rPr>
            </w:pPr>
          </w:p>
          <w:p w:rsidR="000C0FB3" w:rsidRDefault="000C0FB3" w:rsidP="00344B47">
            <w:pPr>
              <w:rPr>
                <w:sz w:val="18"/>
                <w:szCs w:val="18"/>
                <w:lang w:val="en-US"/>
              </w:rPr>
            </w:pPr>
          </w:p>
          <w:p w:rsidR="000C0FB3" w:rsidRDefault="000C0FB3" w:rsidP="00344B47">
            <w:pPr>
              <w:rPr>
                <w:sz w:val="18"/>
                <w:szCs w:val="18"/>
                <w:lang w:val="en-US"/>
              </w:rPr>
            </w:pPr>
          </w:p>
          <w:p w:rsidR="000C0FB3" w:rsidRDefault="000C0FB3" w:rsidP="00344B47">
            <w:pPr>
              <w:rPr>
                <w:sz w:val="18"/>
                <w:szCs w:val="18"/>
                <w:lang w:val="en-US"/>
              </w:rPr>
            </w:pPr>
          </w:p>
          <w:p w:rsidR="000C0FB3" w:rsidRDefault="000C0FB3" w:rsidP="00344B47">
            <w:pPr>
              <w:rPr>
                <w:sz w:val="18"/>
                <w:szCs w:val="18"/>
                <w:lang w:val="en-US"/>
              </w:rPr>
            </w:pPr>
          </w:p>
          <w:p w:rsidR="000C0FB3" w:rsidRDefault="000C0FB3" w:rsidP="00344B47">
            <w:pPr>
              <w:rPr>
                <w:sz w:val="18"/>
                <w:szCs w:val="18"/>
                <w:lang w:val="en-US"/>
              </w:rPr>
            </w:pPr>
          </w:p>
          <w:p w:rsidR="000C0FB3" w:rsidRPr="000C0FB3" w:rsidRDefault="000C0FB3" w:rsidP="00344B47">
            <w:pPr>
              <w:rPr>
                <w:sz w:val="18"/>
                <w:szCs w:val="18"/>
                <w:lang w:val="en-US"/>
              </w:rPr>
            </w:pPr>
          </w:p>
          <w:p w:rsidR="000C0FB3" w:rsidRPr="000C0FB3" w:rsidRDefault="000C0FB3" w:rsidP="00344B47">
            <w:pPr>
              <w:rPr>
                <w:sz w:val="18"/>
                <w:szCs w:val="18"/>
              </w:rPr>
            </w:pPr>
          </w:p>
          <w:p w:rsidR="000C0FB3" w:rsidRPr="000C0FB3" w:rsidRDefault="000C0FB3" w:rsidP="00344B47">
            <w:pPr>
              <w:rPr>
                <w:sz w:val="18"/>
                <w:szCs w:val="18"/>
              </w:rPr>
            </w:pPr>
          </w:p>
          <w:p w:rsidR="000C0FB3" w:rsidRPr="000C0FB3" w:rsidRDefault="000C0FB3" w:rsidP="00344B47">
            <w:pPr>
              <w:rPr>
                <w:sz w:val="18"/>
                <w:szCs w:val="18"/>
              </w:rPr>
            </w:pPr>
          </w:p>
          <w:tbl>
            <w:tblPr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720"/>
            </w:tblGrid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rPr>
                <w:trHeight w:val="187"/>
              </w:trPr>
              <w:tc>
                <w:tcPr>
                  <w:tcW w:w="9720" w:type="dxa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b/>
                      <w:bCs/>
                      <w:sz w:val="18"/>
                      <w:szCs w:val="18"/>
                    </w:rPr>
                    <w:t xml:space="preserve">Часть 2  </w:t>
                  </w:r>
                  <w:r w:rsidRPr="000C0FB3">
                    <w:rPr>
                      <w:sz w:val="18"/>
                      <w:szCs w:val="18"/>
                    </w:rPr>
                    <w:t>(з</w:t>
                  </w:r>
                  <w:r w:rsidRPr="000C0FB3">
                    <w:rPr>
                      <w:i/>
                      <w:sz w:val="18"/>
                      <w:szCs w:val="18"/>
                    </w:rPr>
                    <w:t>аполняется Банком):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rPr>
                <w:trHeight w:val="529"/>
              </w:trPr>
              <w:tc>
                <w:tcPr>
                  <w:tcW w:w="9720" w:type="dxa"/>
                  <w:tcBorders>
                    <w:bottom w:val="single" w:sz="4" w:space="0" w:color="auto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>Дата начала отношений клиента с Банком (дата открытия первого банковского счета (ба</w:t>
                  </w:r>
                  <w:r w:rsidRPr="000C0FB3">
                    <w:rPr>
                      <w:sz w:val="18"/>
                      <w:szCs w:val="18"/>
                    </w:rPr>
                    <w:t>н</w:t>
                  </w:r>
                  <w:r w:rsidRPr="000C0FB3">
                    <w:rPr>
                      <w:sz w:val="18"/>
                      <w:szCs w:val="18"/>
                    </w:rPr>
                    <w:t>ковского вклада)).</w:t>
                  </w:r>
                </w:p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rPr>
                <w:trHeight w:val="229"/>
              </w:trPr>
              <w:tc>
                <w:tcPr>
                  <w:tcW w:w="9720" w:type="dxa"/>
                  <w:tcBorders>
                    <w:bottom w:val="single" w:sz="4" w:space="0" w:color="auto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rPr>
                <w:trHeight w:val="551"/>
              </w:trPr>
              <w:tc>
                <w:tcPr>
                  <w:tcW w:w="9720" w:type="dxa"/>
                  <w:tcBorders>
                    <w:bottom w:val="single" w:sz="4" w:space="0" w:color="auto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>Фамилия, имя (если иное не вытекает из закона или национального обычая) и отчество, должность сотрудника, о</w:t>
                  </w:r>
                  <w:r w:rsidRPr="000C0FB3">
                    <w:rPr>
                      <w:sz w:val="18"/>
                      <w:szCs w:val="18"/>
                    </w:rPr>
                    <w:t>т</w:t>
                  </w:r>
                  <w:r w:rsidRPr="000C0FB3">
                    <w:rPr>
                      <w:sz w:val="18"/>
                      <w:szCs w:val="18"/>
                    </w:rPr>
                    <w:t xml:space="preserve">крывшего счет </w:t>
                  </w:r>
                </w:p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rPr>
                <w:trHeight w:val="269"/>
              </w:trPr>
              <w:tc>
                <w:tcPr>
                  <w:tcW w:w="9720" w:type="dxa"/>
                  <w:tcBorders>
                    <w:bottom w:val="single" w:sz="4" w:space="0" w:color="auto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rPr>
                <w:trHeight w:val="551"/>
              </w:trPr>
              <w:tc>
                <w:tcPr>
                  <w:tcW w:w="9720" w:type="dxa"/>
                  <w:tcBorders>
                    <w:bottom w:val="single" w:sz="4" w:space="0" w:color="auto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>Фамилия, имя (если иное не вытекает из закона или национального обычая) и отчество, должность сотрудника, утвердившего открытие счета</w:t>
                  </w:r>
                </w:p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9720" w:type="dxa"/>
                  <w:tcBorders>
                    <w:bottom w:val="single" w:sz="4" w:space="0" w:color="auto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rPr>
                <w:trHeight w:val="551"/>
              </w:trPr>
              <w:tc>
                <w:tcPr>
                  <w:tcW w:w="9720" w:type="dxa"/>
                  <w:tcBorders>
                    <w:bottom w:val="single" w:sz="4" w:space="0" w:color="auto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 xml:space="preserve">Уровень риска 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rPr>
                <w:trHeight w:val="334"/>
              </w:trPr>
              <w:tc>
                <w:tcPr>
                  <w:tcW w:w="9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0FB3" w:rsidRPr="000C0FB3" w:rsidRDefault="000C0FB3" w:rsidP="000C0FB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260"/>
                    </w:tabs>
                    <w:rPr>
                      <w:noProof/>
                      <w:sz w:val="18"/>
                      <w:szCs w:val="18"/>
                    </w:rPr>
                  </w:pPr>
                  <w:r w:rsidRPr="000C0FB3">
                    <w:rPr>
                      <w:noProof/>
                      <w:sz w:val="18"/>
                      <w:szCs w:val="18"/>
                    </w:rPr>
                    <w:t>низкий</w:t>
                  </w:r>
                </w:p>
                <w:p w:rsidR="000C0FB3" w:rsidRPr="000C0FB3" w:rsidRDefault="000C0FB3" w:rsidP="000C0FB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260"/>
                    </w:tabs>
                    <w:rPr>
                      <w:noProof/>
                      <w:sz w:val="18"/>
                      <w:szCs w:val="18"/>
                    </w:rPr>
                  </w:pPr>
                  <w:r w:rsidRPr="000C0FB3">
                    <w:rPr>
                      <w:noProof/>
                      <w:sz w:val="18"/>
                      <w:szCs w:val="18"/>
                    </w:rPr>
                    <w:t>высокий</w:t>
                  </w:r>
                </w:p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rPr>
                <w:trHeight w:val="824"/>
              </w:trPr>
              <w:tc>
                <w:tcPr>
                  <w:tcW w:w="97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 xml:space="preserve">Оценка риска осуществления клиентом легализации (отмывания) доходов, полученных преступным путем, и финансирования терроризма (обоснование оценки в соответствии с критериями Банка) 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rPr>
                <w:trHeight w:val="224"/>
              </w:trPr>
              <w:tc>
                <w:tcPr>
                  <w:tcW w:w="97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>Сотрудник, заполнивший анкету (досье) клиента на бумажном носителе (в  случае, если анкета была заполнена сотрудником Банка самостоятельно на основании сведений предоста</w:t>
                  </w:r>
                  <w:r w:rsidRPr="000C0FB3">
                    <w:rPr>
                      <w:sz w:val="18"/>
                      <w:szCs w:val="18"/>
                    </w:rPr>
                    <w:t>в</w:t>
                  </w:r>
                  <w:r w:rsidRPr="000C0FB3">
                    <w:rPr>
                      <w:sz w:val="18"/>
                      <w:szCs w:val="18"/>
                    </w:rPr>
                    <w:t>ленных клиентом)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>______________________     _______________________________               _______________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 xml:space="preserve">                      (должность)                                          (Ф.И.О.)                                                           (подпись)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>Сотрудник, заполнивший анкету (досье) клиента в электронном виде (в случае заполнения анкеты в электронном виде)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>______________________     _______________________________               _______________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 xml:space="preserve">                      (должность)                                          (Ф.И.О.)                                                           (подпись)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>Сотрудник, ответственный за работу с клиентом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>______________________     _______________________________               _______________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 xml:space="preserve">                      (должность)                                          (Ф.И.О.)                                                           (подпись)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>Сотрудник отдела финансового мониторинга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>______________________     _______________________________               _______________</w:t>
                  </w:r>
                </w:p>
              </w:tc>
            </w:tr>
            <w:tr w:rsidR="000C0FB3" w:rsidRPr="000C0FB3" w:rsidTr="00344B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0FB3" w:rsidRPr="000C0FB3" w:rsidRDefault="000C0FB3" w:rsidP="00344B47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0C0FB3">
                    <w:rPr>
                      <w:sz w:val="18"/>
                      <w:szCs w:val="18"/>
                    </w:rPr>
                    <w:t xml:space="preserve">                      (должность)                                          (Ф.И.О.)                                                           (подпись)</w:t>
                  </w:r>
                </w:p>
              </w:tc>
            </w:tr>
          </w:tbl>
          <w:p w:rsidR="000C0FB3" w:rsidRPr="000C0FB3" w:rsidRDefault="000C0FB3" w:rsidP="00344B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C0FB3" w:rsidRPr="000C0FB3" w:rsidRDefault="000C0FB3" w:rsidP="00344B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>Примечание:</w:t>
            </w:r>
          </w:p>
          <w:p w:rsidR="000C0FB3" w:rsidRPr="000C0FB3" w:rsidRDefault="000C0FB3" w:rsidP="00344B47">
            <w:pPr>
              <w:tabs>
                <w:tab w:val="left" w:pos="626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*) при наличии </w:t>
            </w:r>
            <w:proofErr w:type="spellStart"/>
            <w:r w:rsidRPr="000C0FB3">
              <w:rPr>
                <w:sz w:val="18"/>
                <w:szCs w:val="18"/>
              </w:rPr>
              <w:t>бенефициарног</w:t>
            </w:r>
            <w:proofErr w:type="gramStart"/>
            <w:r w:rsidRPr="000C0FB3">
              <w:rPr>
                <w:sz w:val="18"/>
                <w:szCs w:val="18"/>
              </w:rPr>
              <w:t>о</w:t>
            </w:r>
            <w:proofErr w:type="spellEnd"/>
            <w:r w:rsidRPr="000C0FB3">
              <w:rPr>
                <w:sz w:val="18"/>
                <w:szCs w:val="18"/>
              </w:rPr>
              <w:t>(</w:t>
            </w:r>
            <w:proofErr w:type="gramEnd"/>
            <w:r w:rsidRPr="000C0FB3">
              <w:rPr>
                <w:sz w:val="18"/>
                <w:szCs w:val="18"/>
              </w:rPr>
              <w:t>-</w:t>
            </w:r>
            <w:proofErr w:type="spellStart"/>
            <w:r w:rsidRPr="000C0FB3">
              <w:rPr>
                <w:sz w:val="18"/>
                <w:szCs w:val="18"/>
              </w:rPr>
              <w:t>ых</w:t>
            </w:r>
            <w:proofErr w:type="spellEnd"/>
            <w:r w:rsidRPr="000C0FB3">
              <w:rPr>
                <w:sz w:val="18"/>
                <w:szCs w:val="18"/>
              </w:rPr>
              <w:t xml:space="preserve">) владельца(-ев) дополнительно в Банк представляются сведения о  </w:t>
            </w:r>
            <w:proofErr w:type="spellStart"/>
            <w:r w:rsidRPr="000C0FB3">
              <w:rPr>
                <w:sz w:val="18"/>
                <w:szCs w:val="18"/>
              </w:rPr>
              <w:t>бенефициарном</w:t>
            </w:r>
            <w:proofErr w:type="spellEnd"/>
            <w:r w:rsidRPr="000C0FB3">
              <w:rPr>
                <w:sz w:val="18"/>
                <w:szCs w:val="18"/>
              </w:rPr>
              <w:t>(-</w:t>
            </w:r>
            <w:proofErr w:type="spellStart"/>
            <w:r w:rsidRPr="000C0FB3">
              <w:rPr>
                <w:sz w:val="18"/>
                <w:szCs w:val="18"/>
              </w:rPr>
              <w:t>ых</w:t>
            </w:r>
            <w:proofErr w:type="spellEnd"/>
            <w:r w:rsidRPr="000C0FB3">
              <w:rPr>
                <w:sz w:val="18"/>
                <w:szCs w:val="18"/>
              </w:rPr>
              <w:t>) владельце(-ах) по форме установленной банком (Приложение 15.1 к Правилам по ПОД/ФТ) или копии документов, содержащих такие сведения.</w:t>
            </w:r>
          </w:p>
          <w:p w:rsidR="000C0FB3" w:rsidRPr="000C0FB3" w:rsidRDefault="000C0FB3" w:rsidP="00344B47">
            <w:pPr>
              <w:tabs>
                <w:tab w:val="left" w:pos="626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C0FB3" w:rsidRPr="000C0FB3" w:rsidRDefault="000C0FB3" w:rsidP="00344B47">
            <w:pPr>
              <w:tabs>
                <w:tab w:val="left" w:pos="626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C0FB3" w:rsidRPr="000C0FB3" w:rsidRDefault="000C0FB3" w:rsidP="00344B47">
            <w:pPr>
              <w:jc w:val="both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**) при наличии </w:t>
            </w:r>
            <w:proofErr w:type="spellStart"/>
            <w:r w:rsidRPr="000C0FB3">
              <w:rPr>
                <w:sz w:val="18"/>
                <w:szCs w:val="18"/>
              </w:rPr>
              <w:t>выгодоприобретателя</w:t>
            </w:r>
            <w:proofErr w:type="spellEnd"/>
            <w:r w:rsidRPr="000C0FB3">
              <w:rPr>
                <w:sz w:val="18"/>
                <w:szCs w:val="18"/>
              </w:rPr>
              <w:t xml:space="preserve"> дополнительно в Банк представляются сведения о </w:t>
            </w:r>
            <w:proofErr w:type="spellStart"/>
            <w:r w:rsidRPr="000C0FB3">
              <w:rPr>
                <w:sz w:val="18"/>
                <w:szCs w:val="18"/>
              </w:rPr>
              <w:t>выгодоприобретателе</w:t>
            </w:r>
            <w:proofErr w:type="spellEnd"/>
            <w:r w:rsidRPr="000C0FB3">
              <w:rPr>
                <w:sz w:val="18"/>
                <w:szCs w:val="18"/>
              </w:rPr>
              <w:t xml:space="preserve"> по форме установленной банком (Приложение 16 к Правилам </w:t>
            </w:r>
            <w:proofErr w:type="gramStart"/>
            <w:r w:rsidRPr="000C0FB3">
              <w:rPr>
                <w:sz w:val="18"/>
                <w:szCs w:val="18"/>
              </w:rPr>
              <w:t>по</w:t>
            </w:r>
            <w:proofErr w:type="gramEnd"/>
            <w:r w:rsidRPr="000C0FB3">
              <w:rPr>
                <w:sz w:val="18"/>
                <w:szCs w:val="18"/>
              </w:rPr>
              <w:t xml:space="preserve"> ПОД/ФТ)</w:t>
            </w:r>
          </w:p>
          <w:p w:rsidR="000C0FB3" w:rsidRPr="000C0FB3" w:rsidRDefault="000C0FB3" w:rsidP="00344B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0FB3">
              <w:rPr>
                <w:sz w:val="18"/>
                <w:szCs w:val="18"/>
              </w:rPr>
              <w:t xml:space="preserve">***) наличие в анкете подписей уполномоченного лица клиента и печати клиента </w:t>
            </w:r>
            <w:proofErr w:type="gramStart"/>
            <w:r w:rsidRPr="000C0FB3">
              <w:rPr>
                <w:sz w:val="18"/>
                <w:szCs w:val="18"/>
              </w:rPr>
              <w:t>предусмотрена</w:t>
            </w:r>
            <w:proofErr w:type="gramEnd"/>
            <w:r w:rsidRPr="000C0FB3">
              <w:rPr>
                <w:sz w:val="18"/>
                <w:szCs w:val="18"/>
              </w:rPr>
              <w:t xml:space="preserve"> только для анкет, в которых данные Части 1 заполняются непосредственно кл</w:t>
            </w:r>
            <w:r w:rsidRPr="000C0FB3">
              <w:rPr>
                <w:sz w:val="18"/>
                <w:szCs w:val="18"/>
              </w:rPr>
              <w:t>и</w:t>
            </w:r>
            <w:r w:rsidRPr="000C0FB3">
              <w:rPr>
                <w:sz w:val="18"/>
                <w:szCs w:val="18"/>
              </w:rPr>
              <w:t>ентом (его представителем).</w:t>
            </w:r>
          </w:p>
        </w:tc>
      </w:tr>
    </w:tbl>
    <w:p w:rsidR="000C0FB3" w:rsidRPr="000C0FB3" w:rsidRDefault="000C0FB3" w:rsidP="000C0FB3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0C0FB3" w:rsidRPr="000C0FB3" w:rsidRDefault="000C0FB3" w:rsidP="000C0FB3">
      <w:pPr>
        <w:rPr>
          <w:sz w:val="18"/>
          <w:szCs w:val="18"/>
        </w:rPr>
      </w:pPr>
    </w:p>
    <w:p w:rsidR="00697508" w:rsidRPr="000C0FB3" w:rsidRDefault="00697508">
      <w:pPr>
        <w:rPr>
          <w:sz w:val="18"/>
          <w:szCs w:val="18"/>
        </w:rPr>
      </w:pPr>
    </w:p>
    <w:sectPr w:rsidR="00697508" w:rsidRPr="000C0FB3" w:rsidSect="0069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42802"/>
    <w:multiLevelType w:val="hybridMultilevel"/>
    <w:tmpl w:val="21446FB8"/>
    <w:lvl w:ilvl="0" w:tplc="2F120A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C0FB3"/>
    <w:rsid w:val="000C0FB3"/>
    <w:rsid w:val="0069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C0F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C0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C0FB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C0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0C0FB3"/>
    <w:pPr>
      <w:ind w:left="7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5672</Characters>
  <Application>Microsoft Office Word</Application>
  <DocSecurity>0</DocSecurity>
  <Lines>47</Lines>
  <Paragraphs>13</Paragraphs>
  <ScaleCrop>false</ScaleCrop>
  <Company>КБ "Инвестиционный Союз"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ukon</dc:creator>
  <cp:keywords/>
  <dc:description/>
  <cp:lastModifiedBy>ukon</cp:lastModifiedBy>
  <cp:revision>1</cp:revision>
  <dcterms:created xsi:type="dcterms:W3CDTF">2014-05-19T11:10:00Z</dcterms:created>
  <dcterms:modified xsi:type="dcterms:W3CDTF">2014-05-19T11:12:00Z</dcterms:modified>
</cp:coreProperties>
</file>